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C669" w14:textId="20896BCD" w:rsidR="004741B3" w:rsidRDefault="0038492E">
      <w:pPr>
        <w:rPr>
          <w:b/>
        </w:rPr>
      </w:pPr>
      <w:r>
        <w:rPr>
          <w:b/>
        </w:rPr>
        <w:t>GOVIS 2022 Programme</w:t>
      </w:r>
      <w:r w:rsidR="00B55422">
        <w:rPr>
          <w:b/>
        </w:rPr>
        <w:t xml:space="preserve"> – Friday 28 October</w:t>
      </w:r>
      <w:r w:rsidR="00B55422">
        <w:rPr>
          <w:b/>
        </w:rPr>
        <w:br/>
        <w:t xml:space="preserve">Oceania, Museum of New Zealand </w:t>
      </w:r>
      <w:proofErr w:type="spellStart"/>
      <w:r w:rsidR="00B55422">
        <w:rPr>
          <w:b/>
        </w:rPr>
        <w:t>Te</w:t>
      </w:r>
      <w:proofErr w:type="spellEnd"/>
      <w:r w:rsidR="00B55422">
        <w:rPr>
          <w:b/>
        </w:rPr>
        <w:t xml:space="preserve"> Papa Tongarewa</w:t>
      </w:r>
    </w:p>
    <w:p w14:paraId="002B869C" w14:textId="77777777" w:rsidR="004741B3" w:rsidRDefault="004741B3"/>
    <w:tbl>
      <w:tblPr>
        <w:tblStyle w:val="a"/>
        <w:tblW w:w="1049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487"/>
        <w:gridCol w:w="2757"/>
        <w:gridCol w:w="2836"/>
      </w:tblGrid>
      <w:tr w:rsidR="004741B3" w14:paraId="152C7905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C7B2" w14:textId="77777777" w:rsidR="004741B3" w:rsidRDefault="0038492E">
            <w:pPr>
              <w:widowControl w:val="0"/>
              <w:spacing w:line="240" w:lineRule="auto"/>
            </w:pPr>
            <w:r>
              <w:t>8:00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B3E9" w14:textId="77777777" w:rsidR="004741B3" w:rsidRDefault="0038492E">
            <w:pPr>
              <w:widowControl w:val="0"/>
              <w:spacing w:line="240" w:lineRule="auto"/>
            </w:pPr>
            <w:r>
              <w:t>Registration opens, coffee and pre-conference networking</w:t>
            </w:r>
          </w:p>
        </w:tc>
        <w:tc>
          <w:tcPr>
            <w:tcW w:w="2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6B501" w14:textId="77777777" w:rsidR="004741B3" w:rsidRDefault="004741B3">
            <w:pPr>
              <w:widowControl w:val="0"/>
              <w:spacing w:line="240" w:lineRule="auto"/>
            </w:pPr>
          </w:p>
          <w:p w14:paraId="4D9ACC84" w14:textId="77777777" w:rsidR="004741B3" w:rsidRDefault="004741B3">
            <w:pPr>
              <w:widowControl w:val="0"/>
              <w:spacing w:line="240" w:lineRule="auto"/>
            </w:pPr>
          </w:p>
          <w:p w14:paraId="46A4C609" w14:textId="77777777" w:rsidR="004741B3" w:rsidRDefault="004741B3">
            <w:pPr>
              <w:widowControl w:val="0"/>
              <w:spacing w:line="240" w:lineRule="auto"/>
            </w:pPr>
          </w:p>
          <w:p w14:paraId="3A4E1831" w14:textId="77777777" w:rsidR="004741B3" w:rsidRDefault="004741B3">
            <w:pPr>
              <w:widowControl w:val="0"/>
              <w:spacing w:line="240" w:lineRule="auto"/>
            </w:pPr>
          </w:p>
          <w:p w14:paraId="6102F03B" w14:textId="77777777" w:rsidR="004741B3" w:rsidRDefault="004741B3">
            <w:pPr>
              <w:widowControl w:val="0"/>
              <w:spacing w:line="240" w:lineRule="auto"/>
            </w:pPr>
          </w:p>
          <w:p w14:paraId="48C6FEDE" w14:textId="77777777" w:rsidR="004741B3" w:rsidRDefault="0038492E">
            <w:pPr>
              <w:widowControl w:val="0"/>
              <w:spacing w:line="240" w:lineRule="auto"/>
            </w:pPr>
            <w:r>
              <w:t>Oceania</w:t>
            </w:r>
          </w:p>
        </w:tc>
      </w:tr>
      <w:tr w:rsidR="004741B3" w14:paraId="644726DA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7DA5" w14:textId="77777777" w:rsidR="004741B3" w:rsidRDefault="0038492E">
            <w:pPr>
              <w:widowControl w:val="0"/>
              <w:spacing w:line="240" w:lineRule="auto"/>
            </w:pPr>
            <w:r>
              <w:t>9:00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1210" w14:textId="77777777" w:rsidR="004741B3" w:rsidRPr="00E928B4" w:rsidRDefault="0038492E">
            <w:pPr>
              <w:widowControl w:val="0"/>
              <w:spacing w:line="240" w:lineRule="auto"/>
              <w:rPr>
                <w:b/>
                <w:bCs/>
              </w:rPr>
            </w:pPr>
            <w:r w:rsidRPr="00E928B4">
              <w:rPr>
                <w:b/>
                <w:bCs/>
              </w:rPr>
              <w:t xml:space="preserve">Mihi </w:t>
            </w:r>
            <w:proofErr w:type="spellStart"/>
            <w:r w:rsidRPr="00E928B4">
              <w:rPr>
                <w:b/>
                <w:bCs/>
              </w:rPr>
              <w:t>Whakatau</w:t>
            </w:r>
            <w:proofErr w:type="spellEnd"/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B19A" w14:textId="77777777" w:rsidR="004741B3" w:rsidRDefault="004741B3">
            <w:pPr>
              <w:widowControl w:val="0"/>
              <w:spacing w:line="240" w:lineRule="auto"/>
            </w:pPr>
          </w:p>
        </w:tc>
      </w:tr>
      <w:tr w:rsidR="00E928B4" w14:paraId="29686CCA" w14:textId="77777777" w:rsidTr="007A6A85">
        <w:trPr>
          <w:trHeight w:val="420"/>
        </w:trPr>
        <w:tc>
          <w:tcPr>
            <w:tcW w:w="2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E4FB" w14:textId="77777777" w:rsidR="00E928B4" w:rsidRDefault="00E928B4">
            <w:pPr>
              <w:widowControl w:val="0"/>
              <w:spacing w:line="240" w:lineRule="auto"/>
            </w:pPr>
            <w:r>
              <w:t>9:15 am</w:t>
            </w:r>
          </w:p>
          <w:p w14:paraId="18AA6518" w14:textId="1905E3C6" w:rsidR="00E928B4" w:rsidRDefault="00E928B4" w:rsidP="002A059B">
            <w:pPr>
              <w:widowControl w:val="0"/>
              <w:spacing w:line="240" w:lineRule="auto"/>
            </w:pP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12C6" w14:textId="77777777" w:rsidR="00E928B4" w:rsidRPr="00E928B4" w:rsidRDefault="00E928B4">
            <w:pPr>
              <w:widowControl w:val="0"/>
              <w:spacing w:line="240" w:lineRule="auto"/>
              <w:rPr>
                <w:b/>
                <w:bCs/>
              </w:rPr>
            </w:pPr>
            <w:r w:rsidRPr="00E928B4">
              <w:rPr>
                <w:b/>
                <w:bCs/>
              </w:rPr>
              <w:t>Welcome</w:t>
            </w:r>
          </w:p>
          <w:p w14:paraId="63DE1397" w14:textId="77777777" w:rsidR="00E928B4" w:rsidRDefault="00E928B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Mick Crouch, GOVIS President</w:t>
            </w:r>
          </w:p>
          <w:p w14:paraId="59A263A4" w14:textId="77777777" w:rsidR="00E928B4" w:rsidRDefault="00E928B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Paddy Power, Conference Convenor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77F9" w14:textId="77777777" w:rsidR="00E928B4" w:rsidRDefault="00E928B4">
            <w:pPr>
              <w:widowControl w:val="0"/>
              <w:spacing w:line="240" w:lineRule="auto"/>
            </w:pPr>
          </w:p>
        </w:tc>
      </w:tr>
      <w:tr w:rsidR="00E928B4" w14:paraId="4AFFAF02" w14:textId="77777777" w:rsidTr="007A6A85">
        <w:trPr>
          <w:trHeight w:val="420"/>
        </w:trPr>
        <w:tc>
          <w:tcPr>
            <w:tcW w:w="2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595A" w14:textId="6BF8DCA0" w:rsidR="00E928B4" w:rsidRDefault="00E928B4">
            <w:pPr>
              <w:widowControl w:val="0"/>
              <w:spacing w:line="240" w:lineRule="auto"/>
            </w:pP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03CC" w14:textId="77777777" w:rsidR="00E928B4" w:rsidRPr="00E928B4" w:rsidRDefault="00E928B4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E928B4">
              <w:rPr>
                <w:b/>
                <w:bCs/>
              </w:rPr>
              <w:t xml:space="preserve">Conference Opening Address </w:t>
            </w:r>
          </w:p>
          <w:p w14:paraId="0BCDEA5D" w14:textId="130E1512" w:rsidR="00E928B4" w:rsidRDefault="00E928B4" w:rsidP="00E928B4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Message from the Hon </w:t>
            </w:r>
            <w:proofErr w:type="spellStart"/>
            <w:r>
              <w:t>Meka</w:t>
            </w:r>
            <w:proofErr w:type="spellEnd"/>
            <w:r>
              <w:t xml:space="preserve"> </w:t>
            </w:r>
            <w:proofErr w:type="spellStart"/>
            <w:r>
              <w:t>Whaitiri</w:t>
            </w:r>
            <w:proofErr w:type="spellEnd"/>
            <w:r>
              <w:t>, Associate Minister of Statistics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B6A4" w14:textId="77777777" w:rsidR="00E928B4" w:rsidRDefault="00E928B4">
            <w:pPr>
              <w:widowControl w:val="0"/>
              <w:spacing w:line="240" w:lineRule="auto"/>
            </w:pPr>
          </w:p>
        </w:tc>
      </w:tr>
      <w:tr w:rsidR="004741B3" w14:paraId="22142157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A4E0" w14:textId="67EAF86D" w:rsidR="004741B3" w:rsidRDefault="00E928B4">
            <w:pPr>
              <w:widowControl w:val="0"/>
              <w:spacing w:line="240" w:lineRule="auto"/>
            </w:pPr>
            <w:r>
              <w:t>9:40</w:t>
            </w:r>
            <w:r w:rsidR="0038492E">
              <w:t xml:space="preserve"> am - 1</w:t>
            </w:r>
            <w:r>
              <w:t>0</w:t>
            </w:r>
            <w:r w:rsidR="0038492E">
              <w:t>:</w:t>
            </w:r>
            <w:r>
              <w:t>1</w:t>
            </w:r>
            <w:r w:rsidR="0038492E">
              <w:t>0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FCF7" w14:textId="77777777" w:rsidR="004741B3" w:rsidRPr="00E928B4" w:rsidRDefault="0038492E">
            <w:pPr>
              <w:widowControl w:val="0"/>
              <w:spacing w:line="240" w:lineRule="auto"/>
              <w:rPr>
                <w:b/>
                <w:bCs/>
              </w:rPr>
            </w:pPr>
            <w:proofErr w:type="spellStart"/>
            <w:r w:rsidRPr="00E928B4">
              <w:rPr>
                <w:b/>
                <w:bCs/>
              </w:rPr>
              <w:t>Paramanawa</w:t>
            </w:r>
            <w:proofErr w:type="spellEnd"/>
            <w:r w:rsidRPr="00E928B4">
              <w:rPr>
                <w:b/>
                <w:bCs/>
              </w:rPr>
              <w:t xml:space="preserve"> / Morning Tea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7688" w14:textId="77777777" w:rsidR="004741B3" w:rsidRDefault="0038492E">
            <w:pPr>
              <w:widowControl w:val="0"/>
              <w:spacing w:line="240" w:lineRule="auto"/>
            </w:pPr>
            <w:r>
              <w:t>Oceania</w:t>
            </w:r>
          </w:p>
        </w:tc>
      </w:tr>
      <w:tr w:rsidR="00E928B4" w14:paraId="079FF10B" w14:textId="77777777" w:rsidTr="007A6A85">
        <w:trPr>
          <w:trHeight w:val="477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7819" w14:textId="736FE230" w:rsidR="00E928B4" w:rsidRDefault="00E928B4" w:rsidP="00E928B4">
            <w:pPr>
              <w:widowControl w:val="0"/>
              <w:spacing w:line="240" w:lineRule="auto"/>
            </w:pPr>
            <w:r>
              <w:t>10:10 am - 10:50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52B3" w14:textId="30ACFA03" w:rsidR="00151F7B" w:rsidRP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51F7B">
              <w:rPr>
                <w:b/>
                <w:bCs/>
              </w:rPr>
              <w:t>eynote</w:t>
            </w:r>
          </w:p>
          <w:p w14:paraId="0E279ECE" w14:textId="77777777" w:rsidR="00151F7B" w:rsidRP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 xml:space="preserve">Human Rights, </w:t>
            </w:r>
            <w:proofErr w:type="spellStart"/>
            <w:r w:rsidRPr="00151F7B">
              <w:rPr>
                <w:b/>
                <w:bCs/>
              </w:rPr>
              <w:t>Te</w:t>
            </w:r>
            <w:proofErr w:type="spellEnd"/>
            <w:r w:rsidRPr="00151F7B">
              <w:rPr>
                <w:b/>
                <w:bCs/>
              </w:rPr>
              <w:t xml:space="preserve"> </w:t>
            </w:r>
            <w:proofErr w:type="spellStart"/>
            <w:r w:rsidRPr="00151F7B">
              <w:rPr>
                <w:b/>
                <w:bCs/>
              </w:rPr>
              <w:t>Tiriti</w:t>
            </w:r>
            <w:proofErr w:type="spellEnd"/>
            <w:r w:rsidRPr="00151F7B">
              <w:rPr>
                <w:b/>
                <w:bCs/>
              </w:rPr>
              <w:t xml:space="preserve"> and Social Cohesion.</w:t>
            </w:r>
          </w:p>
          <w:p w14:paraId="21040F64" w14:textId="77777777" w:rsidR="00151F7B" w:rsidRPr="007A6A85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 w:rsidRPr="007A6A85">
              <w:rPr>
                <w:b/>
                <w:bCs/>
              </w:rPr>
              <w:t>Paul Hunt</w:t>
            </w:r>
          </w:p>
          <w:p w14:paraId="218326BC" w14:textId="33CF3EE7" w:rsidR="00E928B4" w:rsidRDefault="00151F7B" w:rsidP="00151F7B">
            <w:pPr>
              <w:widowControl w:val="0"/>
              <w:spacing w:before="120" w:after="120" w:line="240" w:lineRule="auto"/>
            </w:pPr>
            <w:r w:rsidRPr="00151F7B">
              <w:t>Chief Human Rights Commissioner</w:t>
            </w:r>
          </w:p>
        </w:tc>
        <w:tc>
          <w:tcPr>
            <w:tcW w:w="2836" w:type="dxa"/>
            <w:vMerge w:val="restart"/>
          </w:tcPr>
          <w:p w14:paraId="64F1547D" w14:textId="77777777" w:rsidR="00E928B4" w:rsidRDefault="00E928B4" w:rsidP="00E928B4">
            <w:pPr>
              <w:widowControl w:val="0"/>
              <w:spacing w:line="240" w:lineRule="auto"/>
            </w:pPr>
          </w:p>
          <w:p w14:paraId="19433BB8" w14:textId="77777777" w:rsidR="00E928B4" w:rsidRDefault="00E928B4" w:rsidP="00E928B4">
            <w:pPr>
              <w:widowControl w:val="0"/>
              <w:spacing w:line="240" w:lineRule="auto"/>
            </w:pPr>
          </w:p>
          <w:p w14:paraId="3F71B0FF" w14:textId="4356C26F" w:rsidR="00E928B4" w:rsidRDefault="00E928B4" w:rsidP="00E928B4">
            <w:pPr>
              <w:widowControl w:val="0"/>
              <w:spacing w:line="240" w:lineRule="auto"/>
            </w:pPr>
            <w:r>
              <w:t>Oceania</w:t>
            </w:r>
          </w:p>
        </w:tc>
      </w:tr>
      <w:tr w:rsidR="00E928B4" w14:paraId="42D41329" w14:textId="77777777" w:rsidTr="007A6A85">
        <w:trPr>
          <w:trHeight w:val="477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C9AA" w14:textId="0B03CD7C" w:rsidR="00E928B4" w:rsidRDefault="00E928B4" w:rsidP="00E928B4">
            <w:pPr>
              <w:widowControl w:val="0"/>
              <w:spacing w:line="240" w:lineRule="auto"/>
            </w:pPr>
            <w:r>
              <w:t>1</w:t>
            </w:r>
            <w:r w:rsidR="00151F7B">
              <w:t>0</w:t>
            </w:r>
            <w:r>
              <w:t>:</w:t>
            </w:r>
            <w:r w:rsidR="00151F7B">
              <w:t>5</w:t>
            </w:r>
            <w:r>
              <w:t>0 am - 11:</w:t>
            </w:r>
            <w:r w:rsidR="00151F7B">
              <w:t>25</w:t>
            </w:r>
            <w:r>
              <w:t xml:space="preserve">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7B89" w14:textId="77777777" w:rsidR="00151F7B" w:rsidRP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Keynote</w:t>
            </w:r>
          </w:p>
          <w:p w14:paraId="44BF15EE" w14:textId="77777777" w:rsidR="00151F7B" w:rsidRP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Indigenous data sovereignty in Aotearoa.</w:t>
            </w:r>
          </w:p>
          <w:p w14:paraId="71B91929" w14:textId="77777777" w:rsidR="00151F7B" w:rsidRPr="007A6A85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proofErr w:type="spellStart"/>
            <w:r w:rsidRPr="007A6A85">
              <w:rPr>
                <w:b/>
                <w:bCs/>
              </w:rPr>
              <w:t>Tahu</w:t>
            </w:r>
            <w:proofErr w:type="spellEnd"/>
            <w:r w:rsidRPr="007A6A85">
              <w:rPr>
                <w:b/>
                <w:bCs/>
              </w:rPr>
              <w:t xml:space="preserve"> </w:t>
            </w:r>
            <w:proofErr w:type="spellStart"/>
            <w:r w:rsidRPr="007A6A85">
              <w:rPr>
                <w:b/>
                <w:bCs/>
              </w:rPr>
              <w:t>Kukutai</w:t>
            </w:r>
            <w:proofErr w:type="spellEnd"/>
            <w:r w:rsidRPr="007A6A85">
              <w:rPr>
                <w:b/>
                <w:bCs/>
              </w:rPr>
              <w:t xml:space="preserve"> </w:t>
            </w:r>
          </w:p>
          <w:p w14:paraId="65072198" w14:textId="77777777" w:rsidR="00151F7B" w:rsidRPr="00151F7B" w:rsidRDefault="00151F7B" w:rsidP="00151F7B">
            <w:pPr>
              <w:widowControl w:val="0"/>
              <w:spacing w:before="120" w:after="120" w:line="240" w:lineRule="auto"/>
              <w:rPr>
                <w:i/>
                <w:iCs/>
              </w:rPr>
            </w:pPr>
            <w:r w:rsidRPr="00151F7B">
              <w:rPr>
                <w:i/>
                <w:iCs/>
              </w:rPr>
              <w:t>(</w:t>
            </w:r>
            <w:proofErr w:type="spellStart"/>
            <w:r w:rsidRPr="00151F7B">
              <w:rPr>
                <w:i/>
                <w:iCs/>
              </w:rPr>
              <w:t>Ngāti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Tiipa</w:t>
            </w:r>
            <w:proofErr w:type="spellEnd"/>
            <w:r w:rsidRPr="00151F7B">
              <w:rPr>
                <w:i/>
                <w:iCs/>
              </w:rPr>
              <w:t xml:space="preserve">, </w:t>
            </w:r>
            <w:proofErr w:type="spellStart"/>
            <w:r w:rsidRPr="00151F7B">
              <w:rPr>
                <w:i/>
                <w:iCs/>
              </w:rPr>
              <w:t>Ngāti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Māhanga</w:t>
            </w:r>
            <w:proofErr w:type="spellEnd"/>
            <w:r w:rsidRPr="00151F7B">
              <w:rPr>
                <w:i/>
                <w:iCs/>
              </w:rPr>
              <w:t xml:space="preserve">, </w:t>
            </w:r>
            <w:proofErr w:type="spellStart"/>
            <w:r w:rsidRPr="00151F7B">
              <w:rPr>
                <w:i/>
                <w:iCs/>
              </w:rPr>
              <w:t>Ngāti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Kinohaku</w:t>
            </w:r>
            <w:proofErr w:type="spellEnd"/>
            <w:r w:rsidRPr="00151F7B">
              <w:rPr>
                <w:i/>
                <w:iCs/>
              </w:rPr>
              <w:t xml:space="preserve">, </w:t>
            </w:r>
            <w:proofErr w:type="spellStart"/>
            <w:r w:rsidRPr="00151F7B">
              <w:rPr>
                <w:i/>
                <w:iCs/>
              </w:rPr>
              <w:t>Te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Aupōuri</w:t>
            </w:r>
            <w:proofErr w:type="spellEnd"/>
            <w:r w:rsidRPr="00151F7B">
              <w:rPr>
                <w:i/>
                <w:iCs/>
              </w:rPr>
              <w:t xml:space="preserve">) </w:t>
            </w:r>
          </w:p>
          <w:p w14:paraId="49B031C5" w14:textId="56CA9779" w:rsidR="00E928B4" w:rsidRDefault="00151F7B" w:rsidP="007A6A85">
            <w:pPr>
              <w:widowControl w:val="0"/>
              <w:spacing w:before="120" w:after="120" w:line="240" w:lineRule="auto"/>
            </w:pPr>
            <w:r>
              <w:t xml:space="preserve">Professor of Demography at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Ngira</w:t>
            </w:r>
            <w:proofErr w:type="spellEnd"/>
            <w:r>
              <w:t xml:space="preserve">: Institute for Population Research and Co-Director of </w:t>
            </w:r>
            <w:proofErr w:type="spellStart"/>
            <w:r>
              <w:t>Ngā</w:t>
            </w:r>
            <w:proofErr w:type="spellEnd"/>
            <w:r>
              <w:t xml:space="preserve"> </w:t>
            </w:r>
            <w:proofErr w:type="spellStart"/>
            <w:r>
              <w:t>Pae</w:t>
            </w:r>
            <w:proofErr w:type="spellEnd"/>
            <w:r>
              <w:t xml:space="preserve"> 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Māramatanga</w:t>
            </w:r>
            <w:proofErr w:type="spellEnd"/>
            <w:r>
              <w:t>, Aotearoa’s only Indigenous Centre of Research Excellence</w:t>
            </w:r>
          </w:p>
        </w:tc>
        <w:tc>
          <w:tcPr>
            <w:tcW w:w="2836" w:type="dxa"/>
            <w:vMerge/>
          </w:tcPr>
          <w:p w14:paraId="61C7A364" w14:textId="7555502A" w:rsidR="00E928B4" w:rsidRDefault="00E928B4" w:rsidP="00E928B4">
            <w:pPr>
              <w:widowControl w:val="0"/>
              <w:spacing w:line="240" w:lineRule="auto"/>
            </w:pPr>
          </w:p>
        </w:tc>
      </w:tr>
      <w:tr w:rsidR="00151F7B" w14:paraId="335A176A" w14:textId="77777777" w:rsidTr="007A6A85">
        <w:trPr>
          <w:trHeight w:val="477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64C1" w14:textId="7AB19B83" w:rsidR="00151F7B" w:rsidRDefault="00151F7B" w:rsidP="00E928B4">
            <w:pPr>
              <w:widowControl w:val="0"/>
              <w:spacing w:line="240" w:lineRule="auto"/>
            </w:pPr>
            <w:r>
              <w:t>11:25 am – 11:30 am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EE1F" w14:textId="1889BC2C" w:rsidR="00151F7B" w:rsidRPr="00151F7B" w:rsidRDefault="00151F7B" w:rsidP="00E928B4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Ice Breaker</w:t>
            </w:r>
          </w:p>
        </w:tc>
        <w:tc>
          <w:tcPr>
            <w:tcW w:w="2836" w:type="dxa"/>
            <w:vMerge/>
          </w:tcPr>
          <w:p w14:paraId="16D2E2F9" w14:textId="77777777" w:rsidR="00151F7B" w:rsidRDefault="00151F7B" w:rsidP="00E928B4">
            <w:pPr>
              <w:widowControl w:val="0"/>
              <w:spacing w:line="240" w:lineRule="auto"/>
            </w:pPr>
          </w:p>
        </w:tc>
      </w:tr>
      <w:tr w:rsidR="00E928B4" w14:paraId="4681042A" w14:textId="77777777" w:rsidTr="007A6A85">
        <w:trPr>
          <w:trHeight w:val="420"/>
        </w:trPr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F1F2" w14:textId="77777777" w:rsidR="00E928B4" w:rsidRDefault="00E928B4" w:rsidP="00E928B4">
            <w:pPr>
              <w:widowControl w:val="0"/>
              <w:spacing w:line="240" w:lineRule="auto"/>
            </w:pPr>
            <w:r>
              <w:t>11:30 am - 12:10 pm</w:t>
            </w:r>
          </w:p>
        </w:tc>
        <w:tc>
          <w:tcPr>
            <w:tcW w:w="5244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3391" w14:textId="77777777" w:rsidR="00151F7B" w:rsidRP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Panel</w:t>
            </w:r>
          </w:p>
          <w:p w14:paraId="7758F179" w14:textId="5EA9202C" w:rsid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Opportunities and challenges on the path to a trustworthy and inclusive data system</w:t>
            </w:r>
          </w:p>
          <w:p w14:paraId="19442E4D" w14:textId="3960449F" w:rsidR="00767E76" w:rsidRPr="00151F7B" w:rsidRDefault="00767E76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Panellists</w:t>
            </w:r>
          </w:p>
          <w:p w14:paraId="2A34A5F2" w14:textId="77777777" w:rsidR="00151F7B" w:rsidRPr="00151F7B" w:rsidRDefault="00151F7B" w:rsidP="00151F7B">
            <w:pPr>
              <w:widowControl w:val="0"/>
              <w:spacing w:before="120" w:after="120" w:line="240" w:lineRule="auto"/>
              <w:rPr>
                <w:b/>
                <w:bCs/>
              </w:rPr>
            </w:pPr>
            <w:r>
              <w:t xml:space="preserve">• </w:t>
            </w:r>
            <w:proofErr w:type="spellStart"/>
            <w:r w:rsidRPr="00151F7B">
              <w:rPr>
                <w:b/>
                <w:bCs/>
              </w:rPr>
              <w:t>Tahu</w:t>
            </w:r>
            <w:proofErr w:type="spellEnd"/>
            <w:r w:rsidRPr="00151F7B">
              <w:rPr>
                <w:b/>
                <w:bCs/>
              </w:rPr>
              <w:t xml:space="preserve"> </w:t>
            </w:r>
            <w:proofErr w:type="spellStart"/>
            <w:r w:rsidRPr="00151F7B">
              <w:rPr>
                <w:b/>
                <w:bCs/>
              </w:rPr>
              <w:t>Kukutai</w:t>
            </w:r>
            <w:proofErr w:type="spellEnd"/>
          </w:p>
          <w:p w14:paraId="40CEF979" w14:textId="77777777" w:rsidR="00151F7B" w:rsidRDefault="00151F7B" w:rsidP="00151F7B">
            <w:pPr>
              <w:widowControl w:val="0"/>
              <w:spacing w:before="120" w:after="120" w:line="240" w:lineRule="auto"/>
            </w:pPr>
            <w:r>
              <w:t>Indigenous data sovereignty expert</w:t>
            </w:r>
          </w:p>
          <w:p w14:paraId="5F457883" w14:textId="77777777" w:rsidR="00151F7B" w:rsidRDefault="00151F7B" w:rsidP="00151F7B">
            <w:pPr>
              <w:widowControl w:val="0"/>
              <w:spacing w:before="120" w:after="120" w:line="240" w:lineRule="auto"/>
            </w:pPr>
            <w:r>
              <w:t xml:space="preserve">• </w:t>
            </w:r>
            <w:r w:rsidRPr="00151F7B">
              <w:rPr>
                <w:b/>
                <w:bCs/>
              </w:rPr>
              <w:t>Andrew Ecclestone</w:t>
            </w:r>
          </w:p>
          <w:p w14:paraId="6A2953C8" w14:textId="3521D29A" w:rsidR="00151F7B" w:rsidRDefault="00151F7B" w:rsidP="00151F7B">
            <w:pPr>
              <w:widowControl w:val="0"/>
              <w:spacing w:before="120" w:after="120" w:line="240" w:lineRule="auto"/>
            </w:pPr>
            <w:r>
              <w:t>Deputy Chair NZ Council for Civil Liberties (and Senior Associate, Institute for Governance and Policy Studies)</w:t>
            </w:r>
          </w:p>
          <w:p w14:paraId="4E801478" w14:textId="77777777" w:rsidR="00151F7B" w:rsidRDefault="00151F7B" w:rsidP="00151F7B">
            <w:pPr>
              <w:widowControl w:val="0"/>
              <w:spacing w:before="120" w:after="120" w:line="240" w:lineRule="auto"/>
            </w:pPr>
            <w:r>
              <w:t xml:space="preserve">• </w:t>
            </w:r>
            <w:r w:rsidRPr="00151F7B">
              <w:rPr>
                <w:b/>
                <w:bCs/>
              </w:rPr>
              <w:t>Craig Jones</w:t>
            </w:r>
          </w:p>
          <w:p w14:paraId="229E2041" w14:textId="77777777" w:rsidR="00151F7B" w:rsidRDefault="00151F7B" w:rsidP="00151F7B">
            <w:pPr>
              <w:widowControl w:val="0"/>
              <w:spacing w:before="120" w:after="120" w:line="240" w:lineRule="auto"/>
            </w:pPr>
            <w:r>
              <w:t xml:space="preserve">Deputy Government Statistician and Deputy Chief </w:t>
            </w:r>
          </w:p>
          <w:p w14:paraId="27481D3B" w14:textId="77777777" w:rsidR="00151F7B" w:rsidRDefault="00151F7B" w:rsidP="00151F7B">
            <w:pPr>
              <w:widowControl w:val="0"/>
              <w:spacing w:before="120" w:after="120" w:line="240" w:lineRule="auto"/>
            </w:pPr>
            <w:r>
              <w:lastRenderedPageBreak/>
              <w:t>Executive – Data System Leadership, Stats NZ</w:t>
            </w:r>
          </w:p>
          <w:p w14:paraId="27D3FC84" w14:textId="77777777" w:rsidR="00151F7B" w:rsidRDefault="00151F7B" w:rsidP="00151F7B">
            <w:pPr>
              <w:widowControl w:val="0"/>
              <w:spacing w:before="120" w:after="120" w:line="240" w:lineRule="auto"/>
            </w:pPr>
          </w:p>
          <w:p w14:paraId="0F0E4DCE" w14:textId="6CF90223" w:rsidR="00E928B4" w:rsidRDefault="00151F7B" w:rsidP="00151F7B">
            <w:pPr>
              <w:widowControl w:val="0"/>
              <w:spacing w:before="120" w:after="120" w:line="240" w:lineRule="auto"/>
              <w:rPr>
                <w:highlight w:val="yellow"/>
              </w:rPr>
            </w:pPr>
            <w:r w:rsidRPr="00151F7B">
              <w:rPr>
                <w:b/>
                <w:bCs/>
              </w:rPr>
              <w:t>Chair: Phil Pennington</w:t>
            </w:r>
            <w:r>
              <w:t xml:space="preserve"> - RNZ</w:t>
            </w:r>
          </w:p>
        </w:tc>
        <w:tc>
          <w:tcPr>
            <w:tcW w:w="283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90DC" w14:textId="77777777" w:rsidR="00E928B4" w:rsidRDefault="00E928B4" w:rsidP="00E928B4">
            <w:pPr>
              <w:widowControl w:val="0"/>
              <w:spacing w:line="240" w:lineRule="auto"/>
            </w:pPr>
          </w:p>
        </w:tc>
      </w:tr>
      <w:tr w:rsidR="00E928B4" w14:paraId="4C0A0525" w14:textId="77777777" w:rsidTr="007A6A85">
        <w:trPr>
          <w:trHeight w:val="420"/>
        </w:trPr>
        <w:tc>
          <w:tcPr>
            <w:tcW w:w="24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9A98" w14:textId="77777777" w:rsidR="00E928B4" w:rsidRDefault="00E928B4" w:rsidP="00E928B4">
            <w:pPr>
              <w:widowControl w:val="0"/>
              <w:spacing w:line="240" w:lineRule="auto"/>
            </w:pPr>
            <w:r>
              <w:t>12:10 pm - 1:00 pm</w:t>
            </w:r>
          </w:p>
        </w:tc>
        <w:tc>
          <w:tcPr>
            <w:tcW w:w="5244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A32A" w14:textId="77777777" w:rsidR="00E928B4" w:rsidRDefault="00E928B4" w:rsidP="00E928B4">
            <w:pPr>
              <w:widowControl w:val="0"/>
              <w:spacing w:line="240" w:lineRule="auto"/>
            </w:pPr>
            <w:r>
              <w:t>Tina / Lunch</w:t>
            </w:r>
          </w:p>
        </w:tc>
        <w:tc>
          <w:tcPr>
            <w:tcW w:w="28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7C50" w14:textId="77777777" w:rsidR="00E928B4" w:rsidRDefault="00E928B4" w:rsidP="00E928B4">
            <w:pPr>
              <w:widowControl w:val="0"/>
              <w:spacing w:line="240" w:lineRule="auto"/>
            </w:pPr>
            <w:r>
              <w:t>Oceania</w:t>
            </w:r>
          </w:p>
        </w:tc>
      </w:tr>
      <w:tr w:rsidR="00E928B4" w14:paraId="7C31F5FE" w14:textId="77777777" w:rsidTr="00151F7B">
        <w:trPr>
          <w:trHeight w:val="420"/>
        </w:trPr>
        <w:tc>
          <w:tcPr>
            <w:tcW w:w="2411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2E7D" w14:textId="77777777" w:rsidR="00E928B4" w:rsidRDefault="00E928B4" w:rsidP="00E928B4">
            <w:pPr>
              <w:widowControl w:val="0"/>
              <w:spacing w:line="240" w:lineRule="auto"/>
            </w:pPr>
          </w:p>
          <w:p w14:paraId="7F284746" w14:textId="77777777" w:rsidR="00E928B4" w:rsidRDefault="00E928B4" w:rsidP="00E928B4">
            <w:pPr>
              <w:widowControl w:val="0"/>
              <w:spacing w:line="240" w:lineRule="auto"/>
            </w:pPr>
          </w:p>
        </w:tc>
        <w:tc>
          <w:tcPr>
            <w:tcW w:w="8080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4EC7" w14:textId="77777777" w:rsidR="00E928B4" w:rsidRDefault="00E928B4" w:rsidP="00E928B4">
            <w:pPr>
              <w:widowControl w:val="0"/>
              <w:spacing w:line="240" w:lineRule="auto"/>
              <w:jc w:val="center"/>
            </w:pPr>
            <w:r>
              <w:t>Stream Sessions</w:t>
            </w:r>
          </w:p>
        </w:tc>
      </w:tr>
      <w:tr w:rsidR="00E928B4" w14:paraId="559E8FA3" w14:textId="77777777" w:rsidTr="007A6A85">
        <w:trPr>
          <w:trHeight w:val="420"/>
        </w:trPr>
        <w:tc>
          <w:tcPr>
            <w:tcW w:w="2411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F8FA" w14:textId="77777777" w:rsidR="00E928B4" w:rsidRDefault="00E928B4" w:rsidP="00E928B4">
            <w:pPr>
              <w:widowControl w:val="0"/>
              <w:spacing w:line="240" w:lineRule="auto"/>
            </w:pPr>
          </w:p>
        </w:tc>
        <w:tc>
          <w:tcPr>
            <w:tcW w:w="248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5148" w14:textId="77777777" w:rsidR="00E928B4" w:rsidRDefault="00E928B4" w:rsidP="00E928B4">
            <w:pPr>
              <w:widowControl w:val="0"/>
              <w:spacing w:line="240" w:lineRule="auto"/>
            </w:pPr>
            <w:r>
              <w:t>Oceania (online)</w:t>
            </w:r>
          </w:p>
        </w:tc>
        <w:tc>
          <w:tcPr>
            <w:tcW w:w="27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F2B3" w14:textId="77777777" w:rsidR="00E928B4" w:rsidRDefault="00E928B4" w:rsidP="00E928B4">
            <w:pPr>
              <w:widowControl w:val="0"/>
              <w:spacing w:line="240" w:lineRule="auto"/>
            </w:pPr>
            <w:r>
              <w:t>Rangimarie Room 1</w:t>
            </w:r>
          </w:p>
          <w:p w14:paraId="188D156B" w14:textId="74A9D5BA" w:rsidR="00151F7B" w:rsidRP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Sponsored by Middleware NZ</w:t>
            </w:r>
          </w:p>
        </w:tc>
        <w:tc>
          <w:tcPr>
            <w:tcW w:w="28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D0DA" w14:textId="77777777" w:rsidR="00E928B4" w:rsidRDefault="00E928B4" w:rsidP="00E928B4">
            <w:pPr>
              <w:widowControl w:val="0"/>
              <w:spacing w:line="240" w:lineRule="auto"/>
            </w:pPr>
            <w:r>
              <w:t>Rangimarie Room 2</w:t>
            </w:r>
          </w:p>
          <w:p w14:paraId="777B70AD" w14:textId="5D8F1C73" w:rsidR="00151F7B" w:rsidRDefault="00151F7B" w:rsidP="00E928B4">
            <w:pPr>
              <w:widowControl w:val="0"/>
              <w:spacing w:line="240" w:lineRule="auto"/>
            </w:pPr>
            <w:r>
              <w:rPr>
                <w:i/>
                <w:iCs/>
              </w:rPr>
              <w:t>Sponsored by Middleware NZ</w:t>
            </w:r>
          </w:p>
        </w:tc>
      </w:tr>
      <w:tr w:rsidR="00E928B4" w14:paraId="1CC9FE7D" w14:textId="77777777" w:rsidTr="007A6A85">
        <w:trPr>
          <w:trHeight w:val="420"/>
        </w:trPr>
        <w:tc>
          <w:tcPr>
            <w:tcW w:w="2411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448B" w14:textId="77777777" w:rsidR="00E928B4" w:rsidRDefault="00E928B4" w:rsidP="00E928B4">
            <w:pPr>
              <w:widowControl w:val="0"/>
              <w:spacing w:line="240" w:lineRule="auto"/>
            </w:pPr>
            <w:r>
              <w:t>1:00 pm - 1:30 pm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6AA6" w14:textId="77777777" w:rsidR="00E928B4" w:rsidRPr="00151F7B" w:rsidRDefault="00E928B4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Digital inequity as a barrier to employment for disabled people: the role of public service in setting standards for policy and practice.</w:t>
            </w:r>
          </w:p>
          <w:p w14:paraId="2C53608F" w14:textId="77777777" w:rsidR="00E928B4" w:rsidRDefault="00E928B4" w:rsidP="00E928B4">
            <w:pPr>
              <w:widowControl w:val="0"/>
              <w:spacing w:line="240" w:lineRule="auto"/>
            </w:pPr>
          </w:p>
          <w:p w14:paraId="15AC2A57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b/>
                <w:bCs/>
                <w:i/>
              </w:rPr>
              <w:t>Angela Desmarais</w:t>
            </w:r>
            <w:r>
              <w:rPr>
                <w:i/>
              </w:rPr>
              <w:t>, Research and Development Advisor Disabled Persons Assembly NZ</w:t>
            </w: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FDA9" w14:textId="77777777" w:rsidR="00E928B4" w:rsidRPr="00151F7B" w:rsidRDefault="00E928B4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Going virtual: Piloting a virtual reading room at the Alexander Turnbull Library.</w:t>
            </w:r>
          </w:p>
          <w:p w14:paraId="3A6FFCC2" w14:textId="77777777" w:rsidR="00E928B4" w:rsidRDefault="00E928B4" w:rsidP="00E928B4">
            <w:pPr>
              <w:widowControl w:val="0"/>
              <w:spacing w:line="240" w:lineRule="auto"/>
            </w:pPr>
          </w:p>
          <w:p w14:paraId="75407970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b/>
                <w:bCs/>
                <w:i/>
              </w:rPr>
              <w:t>Valerie Love</w:t>
            </w:r>
            <w:r>
              <w:rPr>
                <w:i/>
              </w:rPr>
              <w:t>, Senior Digital Archivist National Library of New Zealand</w:t>
            </w:r>
          </w:p>
          <w:p w14:paraId="457FAB28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</w:p>
          <w:p w14:paraId="4DD605E8" w14:textId="77777777" w:rsidR="00E928B4" w:rsidRDefault="00E928B4" w:rsidP="00E928B4">
            <w:pPr>
              <w:spacing w:line="240" w:lineRule="auto"/>
              <w:rPr>
                <w:i/>
                <w:highlight w:val="yellow"/>
              </w:rPr>
            </w:pPr>
            <w:r w:rsidRPr="00151F7B">
              <w:rPr>
                <w:b/>
                <w:bCs/>
                <w:i/>
              </w:rPr>
              <w:t>Alison McIntyre</w:t>
            </w:r>
            <w:r>
              <w:rPr>
                <w:i/>
              </w:rPr>
              <w:t xml:space="preserve">, Associate Chief Librarian, Research Access, Alexander Turnbull Library 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7019" w14:textId="77777777" w:rsidR="00E928B4" w:rsidRPr="00151F7B" w:rsidRDefault="00E928B4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Identifying Māori businesses using the NZBN register.</w:t>
            </w:r>
          </w:p>
          <w:p w14:paraId="66B22840" w14:textId="77777777" w:rsidR="00E928B4" w:rsidRDefault="00E928B4" w:rsidP="00E928B4">
            <w:pPr>
              <w:widowControl w:val="0"/>
              <w:spacing w:line="240" w:lineRule="auto"/>
            </w:pPr>
          </w:p>
          <w:p w14:paraId="5BBF0FCA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b/>
                <w:bCs/>
                <w:i/>
              </w:rPr>
              <w:t xml:space="preserve">Geraldine </w:t>
            </w:r>
            <w:proofErr w:type="spellStart"/>
            <w:r w:rsidRPr="00151F7B">
              <w:rPr>
                <w:b/>
                <w:bCs/>
                <w:i/>
              </w:rPr>
              <w:t>Duoba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Kaiwhakahaere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Tatauranga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Umanga</w:t>
            </w:r>
            <w:proofErr w:type="spellEnd"/>
            <w:r>
              <w:rPr>
                <w:i/>
              </w:rPr>
              <w:t xml:space="preserve"> Māori Stats NZ</w:t>
            </w:r>
          </w:p>
          <w:p w14:paraId="4BCDB1D7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</w:p>
          <w:p w14:paraId="0DB76A95" w14:textId="2EE379D8" w:rsidR="00151F7B" w:rsidRPr="00151F7B" w:rsidRDefault="00151F7B" w:rsidP="00151F7B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b/>
                <w:bCs/>
                <w:i/>
              </w:rPr>
              <w:t>Tui Rutherford</w:t>
            </w:r>
            <w:r>
              <w:rPr>
                <w:i/>
              </w:rPr>
              <w:t>,</w:t>
            </w:r>
            <w:r w:rsidRPr="00151F7B">
              <w:rPr>
                <w:i/>
              </w:rPr>
              <w:t xml:space="preserve"> </w:t>
            </w:r>
          </w:p>
          <w:p w14:paraId="50808782" w14:textId="77777777" w:rsidR="00151F7B" w:rsidRPr="00151F7B" w:rsidRDefault="00151F7B" w:rsidP="00151F7B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i/>
              </w:rPr>
              <w:t xml:space="preserve">Head of Small Business Services, </w:t>
            </w:r>
          </w:p>
          <w:p w14:paraId="2D2C6FCE" w14:textId="6DDB5499" w:rsidR="00E928B4" w:rsidRDefault="00151F7B" w:rsidP="00151F7B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i/>
              </w:rPr>
              <w:t>MBIE</w:t>
            </w:r>
          </w:p>
        </w:tc>
      </w:tr>
      <w:tr w:rsidR="00E928B4" w14:paraId="365E7A4B" w14:textId="77777777" w:rsidTr="00151F7B">
        <w:trPr>
          <w:trHeight w:val="420"/>
        </w:trPr>
        <w:tc>
          <w:tcPr>
            <w:tcW w:w="24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D449" w14:textId="77777777" w:rsidR="00E928B4" w:rsidRDefault="00E928B4" w:rsidP="00E928B4">
            <w:pPr>
              <w:widowControl w:val="0"/>
              <w:spacing w:line="240" w:lineRule="auto"/>
            </w:pPr>
            <w:r>
              <w:t>1:30 pm - 1:40 pm</w:t>
            </w:r>
          </w:p>
        </w:tc>
        <w:tc>
          <w:tcPr>
            <w:tcW w:w="8080" w:type="dxa"/>
            <w:gridSpan w:val="3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A3F3" w14:textId="77777777" w:rsidR="00E928B4" w:rsidRDefault="00E928B4" w:rsidP="00E928B4">
            <w:pPr>
              <w:widowControl w:val="0"/>
              <w:spacing w:line="240" w:lineRule="auto"/>
              <w:jc w:val="center"/>
            </w:pPr>
            <w:r>
              <w:t>Break to move between sessions</w:t>
            </w:r>
          </w:p>
        </w:tc>
      </w:tr>
      <w:tr w:rsidR="00E928B4" w14:paraId="59FE0AA4" w14:textId="77777777" w:rsidTr="007A6A85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60FE" w14:textId="77777777" w:rsidR="00E928B4" w:rsidRDefault="00E928B4" w:rsidP="00E928B4">
            <w:pPr>
              <w:widowControl w:val="0"/>
              <w:spacing w:line="240" w:lineRule="auto"/>
            </w:pPr>
            <w:r>
              <w:t>1:40 pm - 2:10 pm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D0A1" w14:textId="77777777" w:rsidR="00E928B4" w:rsidRPr="00151F7B" w:rsidRDefault="00E928B4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A trust framework for AI/ADM in the special context of government.</w:t>
            </w:r>
          </w:p>
          <w:p w14:paraId="73A7A0F4" w14:textId="77777777" w:rsidR="00E928B4" w:rsidRDefault="00E928B4" w:rsidP="00E928B4">
            <w:pPr>
              <w:widowControl w:val="0"/>
              <w:spacing w:line="240" w:lineRule="auto"/>
            </w:pPr>
          </w:p>
          <w:p w14:paraId="00D6A336" w14:textId="77777777" w:rsidR="00E928B4" w:rsidRDefault="00E928B4" w:rsidP="00E928B4">
            <w:pPr>
              <w:widowControl w:val="0"/>
              <w:spacing w:line="240" w:lineRule="auto"/>
              <w:rPr>
                <w:i/>
                <w:highlight w:val="yellow"/>
              </w:rPr>
            </w:pPr>
            <w:r w:rsidRPr="00151F7B">
              <w:rPr>
                <w:b/>
                <w:bCs/>
                <w:i/>
              </w:rPr>
              <w:t>Pia Andrews</w:t>
            </w:r>
            <w:r>
              <w:rPr>
                <w:i/>
              </w:rPr>
              <w:t>, Serial Public Sector Transformer</w:t>
            </w: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16A7" w14:textId="77777777" w:rsidR="00151F7B" w:rsidRDefault="00151F7B" w:rsidP="00E928B4">
            <w:pPr>
              <w:widowControl w:val="0"/>
              <w:spacing w:line="240" w:lineRule="auto"/>
            </w:pPr>
            <w:r w:rsidRPr="00151F7B">
              <w:rPr>
                <w:b/>
                <w:bCs/>
              </w:rPr>
              <w:t>Caretakers of the sea team up with questionnaire magicians – collaborating on ‘Tangaroa Tohu Mana, Tangaroa Tohu Mauri.’</w:t>
            </w:r>
            <w:r>
              <w:t xml:space="preserve"> </w:t>
            </w:r>
          </w:p>
          <w:p w14:paraId="1B1FD2B7" w14:textId="77777777" w:rsidR="00151F7B" w:rsidRDefault="00151F7B" w:rsidP="00E928B4">
            <w:pPr>
              <w:widowControl w:val="0"/>
              <w:spacing w:line="240" w:lineRule="auto"/>
            </w:pPr>
          </w:p>
          <w:p w14:paraId="7787205E" w14:textId="77777777" w:rsidR="00151F7B" w:rsidRP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  <w:r w:rsidRPr="00151F7B">
              <w:rPr>
                <w:b/>
                <w:bCs/>
                <w:i/>
                <w:iCs/>
              </w:rPr>
              <w:t xml:space="preserve">Chad </w:t>
            </w:r>
            <w:proofErr w:type="spellStart"/>
            <w:r w:rsidRPr="00151F7B">
              <w:rPr>
                <w:b/>
                <w:bCs/>
                <w:i/>
                <w:iCs/>
              </w:rPr>
              <w:t>Tareha</w:t>
            </w:r>
            <w:proofErr w:type="spellEnd"/>
            <w:r w:rsidRPr="00151F7B">
              <w:rPr>
                <w:b/>
                <w:bCs/>
                <w:i/>
                <w:iCs/>
              </w:rPr>
              <w:t>,</w:t>
            </w:r>
            <w:r w:rsidRPr="00151F7B">
              <w:rPr>
                <w:i/>
                <w:iCs/>
              </w:rPr>
              <w:t xml:space="preserve"> Chairman, </w:t>
            </w:r>
            <w:proofErr w:type="spellStart"/>
            <w:r w:rsidRPr="00151F7B">
              <w:rPr>
                <w:i/>
                <w:iCs/>
              </w:rPr>
              <w:t>Ngāti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Pārau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Hapū</w:t>
            </w:r>
            <w:proofErr w:type="spellEnd"/>
            <w:r w:rsidRPr="00151F7B">
              <w:rPr>
                <w:i/>
                <w:iCs/>
              </w:rPr>
              <w:t xml:space="preserve"> Trust (</w:t>
            </w:r>
            <w:proofErr w:type="spellStart"/>
            <w:r w:rsidRPr="00151F7B">
              <w:rPr>
                <w:i/>
                <w:iCs/>
              </w:rPr>
              <w:t>Ngāti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Kahungunu</w:t>
            </w:r>
            <w:proofErr w:type="spellEnd"/>
            <w:r w:rsidRPr="00151F7B">
              <w:rPr>
                <w:i/>
                <w:iCs/>
              </w:rPr>
              <w:t xml:space="preserve">). </w:t>
            </w:r>
          </w:p>
          <w:p w14:paraId="75EA610F" w14:textId="77777777" w:rsidR="00151F7B" w:rsidRP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7DE47C96" w14:textId="77777777" w:rsidR="00151F7B" w:rsidRP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  <w:r w:rsidRPr="00151F7B">
              <w:rPr>
                <w:b/>
                <w:bCs/>
                <w:i/>
                <w:iCs/>
              </w:rPr>
              <w:t>Shade Smith,</w:t>
            </w:r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Kaitātari</w:t>
            </w:r>
            <w:proofErr w:type="spellEnd"/>
            <w:r w:rsidRPr="00151F7B">
              <w:rPr>
                <w:i/>
                <w:iCs/>
              </w:rPr>
              <w:t xml:space="preserve"> Matua – Senior Analyst, Environment &amp; Natural Resources, </w:t>
            </w:r>
            <w:proofErr w:type="spellStart"/>
            <w:r w:rsidRPr="00151F7B">
              <w:rPr>
                <w:i/>
                <w:iCs/>
              </w:rPr>
              <w:t>Ngāti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Kahungunu</w:t>
            </w:r>
            <w:proofErr w:type="spellEnd"/>
            <w:r w:rsidRPr="00151F7B">
              <w:rPr>
                <w:i/>
                <w:iCs/>
              </w:rPr>
              <w:t xml:space="preserve"> Iwi Inc. (</w:t>
            </w:r>
            <w:proofErr w:type="spellStart"/>
            <w:r w:rsidRPr="00151F7B">
              <w:rPr>
                <w:i/>
                <w:iCs/>
              </w:rPr>
              <w:t>Te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Rarawa</w:t>
            </w:r>
            <w:proofErr w:type="spellEnd"/>
            <w:r w:rsidRPr="00151F7B">
              <w:rPr>
                <w:i/>
                <w:iCs/>
              </w:rPr>
              <w:t xml:space="preserve">) </w:t>
            </w:r>
          </w:p>
          <w:p w14:paraId="4779E803" w14:textId="77777777" w:rsidR="00151F7B" w:rsidRP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0C94E046" w14:textId="2AC6A8C9" w:rsidR="00E928B4" w:rsidRDefault="00151F7B" w:rsidP="00E928B4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b/>
                <w:bCs/>
                <w:i/>
                <w:iCs/>
              </w:rPr>
              <w:t>Tina Waterhouse,</w:t>
            </w:r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Kaitātari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Hoahoa</w:t>
            </w:r>
            <w:proofErr w:type="spellEnd"/>
            <w:r w:rsidRPr="00151F7B">
              <w:rPr>
                <w:i/>
                <w:iCs/>
              </w:rPr>
              <w:t xml:space="preserve"> – Design Analyst, Stats NZ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EE7B" w14:textId="2AD1AEAC" w:rsid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  <w:r w:rsidRPr="00151F7B">
              <w:rPr>
                <w:b/>
                <w:bCs/>
              </w:rPr>
              <w:t xml:space="preserve">A property spine for Aotearoa: </w:t>
            </w:r>
            <w:proofErr w:type="spellStart"/>
            <w:r w:rsidRPr="00151F7B">
              <w:rPr>
                <w:b/>
                <w:bCs/>
              </w:rPr>
              <w:t>Toitū</w:t>
            </w:r>
            <w:proofErr w:type="spellEnd"/>
            <w:r w:rsidRPr="00151F7B">
              <w:rPr>
                <w:b/>
                <w:bCs/>
              </w:rPr>
              <w:t xml:space="preserve"> </w:t>
            </w:r>
            <w:proofErr w:type="spellStart"/>
            <w:r w:rsidRPr="00151F7B">
              <w:rPr>
                <w:b/>
                <w:bCs/>
              </w:rPr>
              <w:t>Te</w:t>
            </w:r>
            <w:proofErr w:type="spellEnd"/>
            <w:r w:rsidRPr="00151F7B">
              <w:rPr>
                <w:b/>
                <w:bCs/>
              </w:rPr>
              <w:t xml:space="preserve"> Whenua and Stats NZ building the backbone of NZ’s connected property data.</w:t>
            </w:r>
            <w:r>
              <w:t xml:space="preserve"> </w:t>
            </w:r>
            <w:r w:rsidRPr="00151F7B">
              <w:rPr>
                <w:b/>
                <w:bCs/>
                <w:i/>
                <w:iCs/>
              </w:rPr>
              <w:t>Michael Judd</w:t>
            </w:r>
            <w:r>
              <w:rPr>
                <w:b/>
                <w:bCs/>
                <w:i/>
                <w:iCs/>
              </w:rPr>
              <w:t>,</w:t>
            </w:r>
            <w:r w:rsidRPr="00151F7B">
              <w:rPr>
                <w:i/>
                <w:iCs/>
              </w:rPr>
              <w:t xml:space="preserve"> Business Architect Property Information, </w:t>
            </w:r>
            <w:proofErr w:type="spellStart"/>
            <w:r w:rsidRPr="00151F7B">
              <w:rPr>
                <w:i/>
                <w:iCs/>
              </w:rPr>
              <w:t>Toitū</w:t>
            </w:r>
            <w:proofErr w:type="spellEnd"/>
            <w:r w:rsidRPr="00151F7B">
              <w:rPr>
                <w:i/>
                <w:iCs/>
              </w:rPr>
              <w:t xml:space="preserve"> </w:t>
            </w:r>
            <w:proofErr w:type="spellStart"/>
            <w:r w:rsidRPr="00151F7B">
              <w:rPr>
                <w:i/>
                <w:iCs/>
              </w:rPr>
              <w:t>Te</w:t>
            </w:r>
            <w:proofErr w:type="spellEnd"/>
            <w:r w:rsidRPr="00151F7B">
              <w:rPr>
                <w:i/>
                <w:iCs/>
              </w:rPr>
              <w:t xml:space="preserve"> Whenua Land Information New Zealand </w:t>
            </w:r>
          </w:p>
          <w:p w14:paraId="0CB26058" w14:textId="77777777" w:rsidR="00151F7B" w:rsidRDefault="00151F7B" w:rsidP="00E928B4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0887BA2D" w14:textId="48D191C3" w:rsidR="00E928B4" w:rsidRDefault="00151F7B" w:rsidP="00E928B4">
            <w:pPr>
              <w:widowControl w:val="0"/>
              <w:spacing w:line="240" w:lineRule="auto"/>
              <w:rPr>
                <w:i/>
              </w:rPr>
            </w:pPr>
            <w:r w:rsidRPr="00151F7B">
              <w:rPr>
                <w:b/>
                <w:bCs/>
                <w:i/>
                <w:iCs/>
              </w:rPr>
              <w:t>Sarah Cowell</w:t>
            </w:r>
            <w:r>
              <w:rPr>
                <w:b/>
                <w:bCs/>
                <w:i/>
                <w:iCs/>
              </w:rPr>
              <w:t>,</w:t>
            </w:r>
            <w:r w:rsidRPr="00151F7B">
              <w:rPr>
                <w:i/>
                <w:iCs/>
              </w:rPr>
              <w:t xml:space="preserve"> Senior Geospatial Advisor Register Design, Stats NZ</w:t>
            </w:r>
          </w:p>
        </w:tc>
      </w:tr>
      <w:tr w:rsidR="00E928B4" w14:paraId="4229A92D" w14:textId="77777777" w:rsidTr="00151F7B"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1B8F" w14:textId="77777777" w:rsidR="00E928B4" w:rsidRDefault="00E928B4" w:rsidP="00E928B4">
            <w:pPr>
              <w:widowControl w:val="0"/>
              <w:spacing w:line="240" w:lineRule="auto"/>
            </w:pPr>
            <w:r>
              <w:t>2:10 pm - 2:20 pm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F898" w14:textId="77777777" w:rsidR="00E928B4" w:rsidRDefault="00E928B4" w:rsidP="00E928B4">
            <w:pPr>
              <w:widowControl w:val="0"/>
              <w:spacing w:line="240" w:lineRule="auto"/>
              <w:jc w:val="center"/>
            </w:pPr>
            <w:r>
              <w:t>Break to move between sessions</w:t>
            </w:r>
          </w:p>
        </w:tc>
      </w:tr>
    </w:tbl>
    <w:p w14:paraId="2F643760" w14:textId="77777777" w:rsidR="007A6A85" w:rsidRDefault="007A6A85">
      <w:r>
        <w:br w:type="page"/>
      </w:r>
    </w:p>
    <w:tbl>
      <w:tblPr>
        <w:tblStyle w:val="a"/>
        <w:tblW w:w="1049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487"/>
        <w:gridCol w:w="2757"/>
        <w:gridCol w:w="2836"/>
      </w:tblGrid>
      <w:tr w:rsidR="00E928B4" w14:paraId="6E280E98" w14:textId="77777777" w:rsidTr="007A6A85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F88A" w14:textId="7CA05EDD" w:rsidR="00E928B4" w:rsidRDefault="00E928B4" w:rsidP="00E928B4">
            <w:pPr>
              <w:widowControl w:val="0"/>
              <w:spacing w:line="240" w:lineRule="auto"/>
            </w:pPr>
            <w:r>
              <w:lastRenderedPageBreak/>
              <w:t>2:20 pm - 2:50 pm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7148" w14:textId="77777777" w:rsidR="00767E76" w:rsidRDefault="00767E76" w:rsidP="00E928B4">
            <w:pPr>
              <w:widowControl w:val="0"/>
              <w:spacing w:line="240" w:lineRule="auto"/>
            </w:pPr>
            <w:r w:rsidRPr="00767E76">
              <w:rPr>
                <w:b/>
                <w:bCs/>
              </w:rPr>
              <w:t>Better access to Justice.</w:t>
            </w:r>
            <w:r>
              <w:t xml:space="preserve"> </w:t>
            </w:r>
          </w:p>
          <w:p w14:paraId="5C481CB0" w14:textId="77777777" w:rsidR="00767E76" w:rsidRDefault="00767E76" w:rsidP="00E928B4">
            <w:pPr>
              <w:widowControl w:val="0"/>
              <w:spacing w:line="240" w:lineRule="auto"/>
            </w:pPr>
          </w:p>
          <w:p w14:paraId="700CC889" w14:textId="77777777" w:rsidR="00767E76" w:rsidRPr="00767E76" w:rsidRDefault="00767E76" w:rsidP="00E928B4">
            <w:pPr>
              <w:widowControl w:val="0"/>
              <w:spacing w:line="240" w:lineRule="auto"/>
              <w:rPr>
                <w:b/>
                <w:bCs/>
                <w:i/>
                <w:iCs/>
              </w:rPr>
            </w:pPr>
            <w:r w:rsidRPr="00767E76">
              <w:rPr>
                <w:b/>
                <w:bCs/>
                <w:i/>
                <w:iCs/>
              </w:rPr>
              <w:t xml:space="preserve">Alison Holt, </w:t>
            </w:r>
          </w:p>
          <w:p w14:paraId="62DC35ED" w14:textId="7E2517BE" w:rsidR="00767E76" w:rsidRPr="00767E76" w:rsidRDefault="00767E76" w:rsidP="00E928B4">
            <w:pPr>
              <w:widowControl w:val="0"/>
              <w:spacing w:line="240" w:lineRule="auto"/>
              <w:rPr>
                <w:i/>
                <w:iCs/>
              </w:rPr>
            </w:pPr>
            <w:r w:rsidRPr="00767E76">
              <w:rPr>
                <w:i/>
                <w:iCs/>
              </w:rPr>
              <w:t xml:space="preserve">E-Judiciary Adviser to the Chief Justice, Papua New Guinea Judiciary </w:t>
            </w:r>
          </w:p>
          <w:p w14:paraId="67C7E126" w14:textId="77777777" w:rsidR="00767E76" w:rsidRPr="00767E76" w:rsidRDefault="00767E76" w:rsidP="00E928B4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0D48F8B4" w14:textId="2959A9F1" w:rsidR="00767E76" w:rsidRPr="00767E76" w:rsidRDefault="00767E76" w:rsidP="00E928B4">
            <w:pPr>
              <w:widowControl w:val="0"/>
              <w:spacing w:line="240" w:lineRule="auto"/>
              <w:rPr>
                <w:i/>
                <w:iCs/>
              </w:rPr>
            </w:pPr>
            <w:r w:rsidRPr="00767E76">
              <w:rPr>
                <w:b/>
                <w:bCs/>
                <w:i/>
                <w:iCs/>
              </w:rPr>
              <w:t xml:space="preserve">Michael </w:t>
            </w:r>
            <w:proofErr w:type="spellStart"/>
            <w:r w:rsidRPr="00767E76">
              <w:rPr>
                <w:b/>
                <w:bCs/>
                <w:i/>
                <w:iCs/>
              </w:rPr>
              <w:t>Pokakes</w:t>
            </w:r>
            <w:proofErr w:type="spellEnd"/>
            <w:r w:rsidRPr="00767E76">
              <w:rPr>
                <w:i/>
                <w:iCs/>
              </w:rPr>
              <w:t xml:space="preserve">, Judiciary Network Team Manager, Papua New Guinea Judiciary </w:t>
            </w:r>
          </w:p>
          <w:p w14:paraId="3311D858" w14:textId="77777777" w:rsidR="00767E76" w:rsidRPr="00767E76" w:rsidRDefault="00767E76" w:rsidP="00E928B4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3530B9EE" w14:textId="77777777" w:rsidR="00767E76" w:rsidRPr="00767E76" w:rsidRDefault="00767E76" w:rsidP="00E928B4">
            <w:pPr>
              <w:widowControl w:val="0"/>
              <w:spacing w:line="240" w:lineRule="auto"/>
              <w:rPr>
                <w:b/>
                <w:bCs/>
                <w:i/>
                <w:iCs/>
              </w:rPr>
            </w:pPr>
            <w:r w:rsidRPr="00767E76">
              <w:rPr>
                <w:b/>
                <w:bCs/>
                <w:i/>
                <w:iCs/>
              </w:rPr>
              <w:t xml:space="preserve">Grace </w:t>
            </w:r>
            <w:proofErr w:type="spellStart"/>
            <w:r w:rsidRPr="00767E76">
              <w:rPr>
                <w:b/>
                <w:bCs/>
                <w:i/>
                <w:iCs/>
              </w:rPr>
              <w:t>Tamu</w:t>
            </w:r>
            <w:proofErr w:type="spellEnd"/>
            <w:r w:rsidRPr="00767E76">
              <w:rPr>
                <w:b/>
                <w:bCs/>
                <w:i/>
                <w:iCs/>
              </w:rPr>
              <w:t>,</w:t>
            </w:r>
          </w:p>
          <w:p w14:paraId="1542A362" w14:textId="3645F765" w:rsidR="00767E76" w:rsidRPr="00767E76" w:rsidRDefault="00767E76" w:rsidP="00E928B4">
            <w:pPr>
              <w:widowControl w:val="0"/>
              <w:spacing w:line="240" w:lineRule="auto"/>
              <w:rPr>
                <w:i/>
                <w:iCs/>
              </w:rPr>
            </w:pPr>
            <w:r w:rsidRPr="00767E76">
              <w:rPr>
                <w:i/>
                <w:iCs/>
              </w:rPr>
              <w:t xml:space="preserve">Acting IT Director, Papua New Guinea Judiciary </w:t>
            </w:r>
          </w:p>
          <w:p w14:paraId="042FF085" w14:textId="77777777" w:rsidR="00767E76" w:rsidRPr="00767E76" w:rsidRDefault="00767E76" w:rsidP="00E928B4">
            <w:pPr>
              <w:widowControl w:val="0"/>
              <w:spacing w:line="240" w:lineRule="auto"/>
              <w:rPr>
                <w:i/>
                <w:iCs/>
              </w:rPr>
            </w:pPr>
          </w:p>
          <w:p w14:paraId="768B40F7" w14:textId="03030870" w:rsidR="00E928B4" w:rsidRDefault="00767E76" w:rsidP="007A6A85">
            <w:pPr>
              <w:widowControl w:val="0"/>
              <w:spacing w:line="240" w:lineRule="auto"/>
              <w:rPr>
                <w:i/>
                <w:highlight w:val="yellow"/>
              </w:rPr>
            </w:pPr>
            <w:r w:rsidRPr="00767E76">
              <w:rPr>
                <w:b/>
                <w:bCs/>
                <w:i/>
                <w:iCs/>
              </w:rPr>
              <w:t xml:space="preserve">Dillon </w:t>
            </w:r>
            <w:proofErr w:type="spellStart"/>
            <w:r w:rsidRPr="00767E76">
              <w:rPr>
                <w:b/>
                <w:bCs/>
                <w:i/>
                <w:iCs/>
              </w:rPr>
              <w:t>Amabel</w:t>
            </w:r>
            <w:proofErr w:type="spellEnd"/>
            <w:r w:rsidRPr="00767E76">
              <w:rPr>
                <w:b/>
                <w:bCs/>
                <w:i/>
                <w:iCs/>
              </w:rPr>
              <w:t xml:space="preserve"> Dang-</w:t>
            </w:r>
            <w:proofErr w:type="spellStart"/>
            <w:r w:rsidRPr="00767E76">
              <w:rPr>
                <w:b/>
                <w:bCs/>
                <w:i/>
                <w:iCs/>
              </w:rPr>
              <w:t>Sainol</w:t>
            </w:r>
            <w:proofErr w:type="spellEnd"/>
            <w:r w:rsidRPr="00767E76">
              <w:rPr>
                <w:b/>
                <w:bCs/>
                <w:i/>
                <w:iCs/>
              </w:rPr>
              <w:t>,</w:t>
            </w:r>
            <w:r w:rsidRPr="00767E76">
              <w:rPr>
                <w:i/>
                <w:iCs/>
              </w:rPr>
              <w:t xml:space="preserve"> Special Projects Officer, e-Judiciary, Papua New Guinea Judiciary</w:t>
            </w:r>
          </w:p>
        </w:tc>
        <w:tc>
          <w:tcPr>
            <w:tcW w:w="275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E67A" w14:textId="77777777" w:rsidR="00767E76" w:rsidRPr="00767E76" w:rsidRDefault="00767E76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767E76">
              <w:rPr>
                <w:b/>
                <w:bCs/>
              </w:rPr>
              <w:t xml:space="preserve">Digital talent - strategies for reaching the next generation of kiwi innovators. </w:t>
            </w:r>
          </w:p>
          <w:p w14:paraId="530791B1" w14:textId="77777777" w:rsidR="00767E76" w:rsidRDefault="00767E76" w:rsidP="00E928B4">
            <w:pPr>
              <w:widowControl w:val="0"/>
              <w:spacing w:line="240" w:lineRule="auto"/>
            </w:pPr>
          </w:p>
          <w:p w14:paraId="56E95569" w14:textId="77777777" w:rsidR="00767E76" w:rsidRPr="00767E76" w:rsidRDefault="00767E76" w:rsidP="00E928B4">
            <w:pPr>
              <w:widowControl w:val="0"/>
              <w:spacing w:line="240" w:lineRule="auto"/>
              <w:rPr>
                <w:b/>
                <w:bCs/>
                <w:i/>
                <w:iCs/>
              </w:rPr>
            </w:pPr>
            <w:r w:rsidRPr="00767E76">
              <w:rPr>
                <w:b/>
                <w:bCs/>
                <w:i/>
                <w:iCs/>
              </w:rPr>
              <w:t>Nancy Ford,</w:t>
            </w:r>
          </w:p>
          <w:p w14:paraId="6E33D716" w14:textId="7F616840" w:rsidR="00E928B4" w:rsidRDefault="00767E76" w:rsidP="00E928B4">
            <w:pPr>
              <w:widowControl w:val="0"/>
              <w:spacing w:line="240" w:lineRule="auto"/>
              <w:rPr>
                <w:i/>
              </w:rPr>
            </w:pPr>
            <w:r w:rsidRPr="00767E76">
              <w:rPr>
                <w:i/>
                <w:iCs/>
              </w:rPr>
              <w:t xml:space="preserve">Programme Lead - </w:t>
            </w:r>
            <w:proofErr w:type="spellStart"/>
            <w:r w:rsidRPr="00767E76">
              <w:rPr>
                <w:i/>
                <w:iCs/>
              </w:rPr>
              <w:t>GovTechTalent</w:t>
            </w:r>
            <w:proofErr w:type="spellEnd"/>
            <w:r w:rsidRPr="00767E76">
              <w:rPr>
                <w:i/>
                <w:iCs/>
              </w:rPr>
              <w:t xml:space="preserve"> Graduate Programme, Department of Internal Affairs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CD2" w14:textId="77777777" w:rsidR="00E928B4" w:rsidRPr="00151F7B" w:rsidRDefault="00E928B4" w:rsidP="00E928B4">
            <w:pPr>
              <w:widowControl w:val="0"/>
              <w:spacing w:line="240" w:lineRule="auto"/>
              <w:rPr>
                <w:b/>
                <w:bCs/>
              </w:rPr>
            </w:pPr>
            <w:r w:rsidRPr="00151F7B">
              <w:rPr>
                <w:b/>
                <w:bCs/>
              </w:rPr>
              <w:t>Local-Central Government Collaboration on the Property System.</w:t>
            </w:r>
          </w:p>
          <w:p w14:paraId="0CC2E870" w14:textId="77777777" w:rsidR="00E928B4" w:rsidRDefault="00E928B4" w:rsidP="00E928B4">
            <w:pPr>
              <w:widowControl w:val="0"/>
              <w:spacing w:line="240" w:lineRule="auto"/>
            </w:pPr>
          </w:p>
          <w:p w14:paraId="2C5BC37E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  <w:r w:rsidRPr="00767E76">
              <w:rPr>
                <w:b/>
                <w:bCs/>
                <w:i/>
              </w:rPr>
              <w:t>James Mowat,</w:t>
            </w:r>
            <w:r>
              <w:rPr>
                <w:i/>
              </w:rPr>
              <w:t xml:space="preserve"> Engagement Lead </w:t>
            </w:r>
            <w:proofErr w:type="spellStart"/>
            <w:r>
              <w:rPr>
                <w:i/>
              </w:rPr>
              <w:t>Toitū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Whenua Land Information New Zealand</w:t>
            </w:r>
          </w:p>
          <w:p w14:paraId="57677218" w14:textId="77777777" w:rsidR="00E928B4" w:rsidRDefault="00E928B4" w:rsidP="00E928B4">
            <w:pPr>
              <w:widowControl w:val="0"/>
              <w:spacing w:line="240" w:lineRule="auto"/>
              <w:rPr>
                <w:i/>
              </w:rPr>
            </w:pPr>
          </w:p>
          <w:p w14:paraId="213C957A" w14:textId="77777777" w:rsidR="00767E76" w:rsidRDefault="00E928B4" w:rsidP="00E928B4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  <w:r w:rsidRPr="00767E76">
              <w:rPr>
                <w:b/>
                <w:bCs/>
                <w:i/>
              </w:rPr>
              <w:t>Michael Brownie</w:t>
            </w:r>
            <w:r>
              <w:rPr>
                <w:i/>
              </w:rPr>
              <w:t xml:space="preserve">, </w:t>
            </w:r>
          </w:p>
          <w:p w14:paraId="3690DAD6" w14:textId="507E8837" w:rsidR="00E928B4" w:rsidRDefault="00E928B4" w:rsidP="00E928B4">
            <w:pPr>
              <w:widowControl w:val="0"/>
              <w:shd w:val="clear" w:color="auto" w:fill="FFFFFF"/>
              <w:spacing w:line="240" w:lineRule="auto"/>
              <w:rPr>
                <w:i/>
              </w:rPr>
            </w:pPr>
            <w:r>
              <w:rPr>
                <w:i/>
              </w:rPr>
              <w:t>Team Leader, Customer and Property Information Team, Wellington City Council</w:t>
            </w:r>
          </w:p>
        </w:tc>
      </w:tr>
      <w:tr w:rsidR="00E928B4" w14:paraId="56FFFA53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C8AB" w14:textId="77777777" w:rsidR="00E928B4" w:rsidRDefault="00E928B4" w:rsidP="00E928B4">
            <w:pPr>
              <w:widowControl w:val="0"/>
              <w:spacing w:line="240" w:lineRule="auto"/>
            </w:pPr>
            <w:r>
              <w:t>2:50 pm - 3:15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0DE1" w14:textId="77777777" w:rsidR="00E928B4" w:rsidRDefault="00E928B4" w:rsidP="00E928B4">
            <w:pPr>
              <w:widowControl w:val="0"/>
              <w:spacing w:line="240" w:lineRule="auto"/>
            </w:pPr>
            <w:proofErr w:type="spellStart"/>
            <w:r>
              <w:t>Paramanawa</w:t>
            </w:r>
            <w:proofErr w:type="spellEnd"/>
            <w:r>
              <w:t xml:space="preserve"> / Afternoon Tea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4EB3" w14:textId="77777777" w:rsidR="00E928B4" w:rsidRDefault="00E928B4" w:rsidP="00E928B4">
            <w:pPr>
              <w:widowControl w:val="0"/>
              <w:spacing w:line="240" w:lineRule="auto"/>
            </w:pPr>
            <w:r>
              <w:t>Oceania</w:t>
            </w:r>
          </w:p>
        </w:tc>
      </w:tr>
      <w:tr w:rsidR="00E928B4" w14:paraId="2F4A6CF6" w14:textId="77777777" w:rsidTr="007A6A85">
        <w:trPr>
          <w:trHeight w:val="73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1F10" w14:textId="77777777" w:rsidR="00E928B4" w:rsidRDefault="00E928B4" w:rsidP="00E928B4">
            <w:pPr>
              <w:widowControl w:val="0"/>
              <w:spacing w:line="240" w:lineRule="auto"/>
            </w:pPr>
            <w:r>
              <w:t>3:15 pm - 4:00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E0D8" w14:textId="77777777" w:rsidR="00767E76" w:rsidRDefault="00767E76" w:rsidP="007A6A85">
            <w:pPr>
              <w:widowControl w:val="0"/>
              <w:spacing w:before="60" w:after="60" w:line="240" w:lineRule="auto"/>
              <w:rPr>
                <w:b/>
                <w:bCs/>
              </w:rPr>
            </w:pPr>
            <w:r w:rsidRPr="00767E76">
              <w:rPr>
                <w:b/>
                <w:bCs/>
              </w:rPr>
              <w:t xml:space="preserve">Panel </w:t>
            </w:r>
          </w:p>
          <w:p w14:paraId="1AF45F5C" w14:textId="2BFB067E" w:rsidR="00767E76" w:rsidRDefault="00767E76" w:rsidP="007A6A85">
            <w:pPr>
              <w:widowControl w:val="0"/>
              <w:spacing w:before="60" w:after="60" w:line="240" w:lineRule="auto"/>
            </w:pPr>
            <w:r w:rsidRPr="00767E76">
              <w:rPr>
                <w:b/>
                <w:bCs/>
              </w:rPr>
              <w:t>Building partnerships by sharing value</w:t>
            </w:r>
            <w:r>
              <w:t xml:space="preserve"> </w:t>
            </w:r>
            <w:r w:rsidRPr="00767E76">
              <w:rPr>
                <w:b/>
                <w:bCs/>
              </w:rPr>
              <w:t>Panellists</w:t>
            </w:r>
          </w:p>
          <w:p w14:paraId="15DD3491" w14:textId="77777777" w:rsidR="00767E76" w:rsidRDefault="00767E76" w:rsidP="007A6A85">
            <w:pPr>
              <w:pStyle w:val="ListParagraph"/>
              <w:widowControl w:val="0"/>
              <w:numPr>
                <w:ilvl w:val="0"/>
                <w:numId w:val="11"/>
              </w:numPr>
              <w:spacing w:before="60" w:after="60" w:line="240" w:lineRule="auto"/>
            </w:pPr>
            <w:r w:rsidRPr="00767E76">
              <w:rPr>
                <w:b/>
                <w:bCs/>
              </w:rPr>
              <w:t>Russell Cooke</w:t>
            </w:r>
            <w:r>
              <w:t xml:space="preserve"> – Interim Deputy Chief Executive Performance and Governance at </w:t>
            </w:r>
            <w:proofErr w:type="spellStart"/>
            <w:r>
              <w:t>Whaikaha</w:t>
            </w:r>
            <w:proofErr w:type="spellEnd"/>
            <w:r>
              <w:t xml:space="preserve"> - Ministry of Disabled People </w:t>
            </w:r>
          </w:p>
          <w:p w14:paraId="652FF12E" w14:textId="77777777" w:rsidR="00767E76" w:rsidRDefault="00767E76" w:rsidP="007A6A85">
            <w:pPr>
              <w:pStyle w:val="ListParagraph"/>
              <w:widowControl w:val="0"/>
              <w:numPr>
                <w:ilvl w:val="0"/>
                <w:numId w:val="11"/>
              </w:numPr>
              <w:spacing w:before="60" w:after="60" w:line="240" w:lineRule="auto"/>
            </w:pPr>
            <w:r w:rsidRPr="00767E76">
              <w:rPr>
                <w:b/>
                <w:bCs/>
              </w:rPr>
              <w:t xml:space="preserve">Claire </w:t>
            </w:r>
            <w:proofErr w:type="spellStart"/>
            <w:r w:rsidRPr="00767E76">
              <w:rPr>
                <w:b/>
                <w:bCs/>
              </w:rPr>
              <w:t>Ruru</w:t>
            </w:r>
            <w:proofErr w:type="spellEnd"/>
            <w:r>
              <w:t xml:space="preserve"> – Manager, Information Management at Ministry of Education of New Zealand </w:t>
            </w:r>
          </w:p>
          <w:p w14:paraId="0EC467FD" w14:textId="77777777" w:rsidR="00767E76" w:rsidRDefault="00767E76" w:rsidP="007A6A85">
            <w:pPr>
              <w:pStyle w:val="ListParagraph"/>
              <w:widowControl w:val="0"/>
              <w:numPr>
                <w:ilvl w:val="0"/>
                <w:numId w:val="11"/>
              </w:numPr>
              <w:spacing w:before="60" w:after="60" w:line="240" w:lineRule="auto"/>
            </w:pPr>
            <w:r w:rsidRPr="00767E76">
              <w:rPr>
                <w:b/>
                <w:bCs/>
              </w:rPr>
              <w:t>Kay Brereton</w:t>
            </w:r>
            <w:r>
              <w:t xml:space="preserve"> – Senior Advocate at the Beneficiaries and Unwaged Workers Trust</w:t>
            </w:r>
          </w:p>
          <w:p w14:paraId="4F9E0FE0" w14:textId="26085105" w:rsidR="00E928B4" w:rsidRDefault="00767E76" w:rsidP="007A6A85">
            <w:pPr>
              <w:widowControl w:val="0"/>
              <w:spacing w:before="60" w:after="60" w:line="240" w:lineRule="auto"/>
            </w:pPr>
            <w:r w:rsidRPr="00767E76">
              <w:rPr>
                <w:b/>
                <w:bCs/>
              </w:rPr>
              <w:t>Chair: Katrine Evans</w:t>
            </w:r>
            <w:r>
              <w:t>, Government Chief Privacy Officer</w:t>
            </w:r>
          </w:p>
        </w:tc>
        <w:tc>
          <w:tcPr>
            <w:tcW w:w="2836" w:type="dxa"/>
            <w:vMerge w:val="restart"/>
          </w:tcPr>
          <w:p w14:paraId="7DD3D931" w14:textId="77777777" w:rsidR="00E928B4" w:rsidRDefault="00E928B4" w:rsidP="00E928B4">
            <w:pPr>
              <w:widowControl w:val="0"/>
              <w:spacing w:line="240" w:lineRule="auto"/>
            </w:pPr>
          </w:p>
          <w:p w14:paraId="43401E51" w14:textId="77777777" w:rsidR="00E928B4" w:rsidRDefault="00E928B4" w:rsidP="00E928B4">
            <w:pPr>
              <w:widowControl w:val="0"/>
              <w:spacing w:line="240" w:lineRule="auto"/>
            </w:pPr>
          </w:p>
          <w:p w14:paraId="0DD7EA76" w14:textId="77777777" w:rsidR="00E928B4" w:rsidRDefault="00E928B4" w:rsidP="00E928B4">
            <w:pPr>
              <w:widowControl w:val="0"/>
              <w:spacing w:line="240" w:lineRule="auto"/>
            </w:pPr>
            <w:r>
              <w:t>Oceania</w:t>
            </w:r>
          </w:p>
        </w:tc>
      </w:tr>
      <w:tr w:rsidR="00E928B4" w14:paraId="58AB9FB7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E6C4" w14:textId="77777777" w:rsidR="00E928B4" w:rsidRDefault="00E928B4" w:rsidP="00E928B4">
            <w:pPr>
              <w:widowControl w:val="0"/>
              <w:spacing w:line="240" w:lineRule="auto"/>
            </w:pPr>
            <w:r>
              <w:t>4:00 pm - 4:30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DF66" w14:textId="2BC285CD" w:rsidR="00E928B4" w:rsidRPr="007A6A85" w:rsidRDefault="00E928B4" w:rsidP="007A6A85">
            <w:pPr>
              <w:widowControl w:val="0"/>
              <w:spacing w:beforeLines="60" w:before="144" w:after="60" w:line="240" w:lineRule="auto"/>
              <w:rPr>
                <w:b/>
                <w:bCs/>
              </w:rPr>
            </w:pPr>
            <w:r w:rsidRPr="007A6A85">
              <w:rPr>
                <w:b/>
                <w:bCs/>
              </w:rPr>
              <w:t>Keynote</w:t>
            </w:r>
          </w:p>
          <w:p w14:paraId="2070D4AF" w14:textId="77777777" w:rsidR="007A6A85" w:rsidRPr="007A6A85" w:rsidRDefault="007A6A85" w:rsidP="007A6A85">
            <w:pPr>
              <w:shd w:val="clear" w:color="auto" w:fill="FFFFFF"/>
              <w:spacing w:beforeLines="60" w:before="144" w:after="60"/>
              <w:rPr>
                <w:i/>
              </w:rPr>
            </w:pPr>
            <w:r w:rsidRPr="007A6A85">
              <w:rPr>
                <w:b/>
              </w:rPr>
              <w:t xml:space="preserve">Inclusive decision making is a challenge for government. How can we consult, </w:t>
            </w:r>
            <w:proofErr w:type="gramStart"/>
            <w:r w:rsidRPr="007A6A85">
              <w:rPr>
                <w:b/>
              </w:rPr>
              <w:t>listen</w:t>
            </w:r>
            <w:proofErr w:type="gramEnd"/>
            <w:r w:rsidRPr="007A6A85">
              <w:rPr>
                <w:b/>
              </w:rPr>
              <w:t xml:space="preserve"> and share power more effectively and what role does technology play?</w:t>
            </w:r>
          </w:p>
          <w:p w14:paraId="30D5F8A3" w14:textId="52F96BEA" w:rsidR="00E928B4" w:rsidRDefault="00E928B4" w:rsidP="007A6A85">
            <w:pPr>
              <w:widowControl w:val="0"/>
              <w:spacing w:beforeLines="60" w:before="144" w:after="60" w:line="240" w:lineRule="auto"/>
            </w:pPr>
            <w:r w:rsidRPr="007A6A85">
              <w:rPr>
                <w:b/>
                <w:bCs/>
              </w:rPr>
              <w:t>Rahul Watson-Govindan</w:t>
            </w:r>
            <w:r w:rsidRPr="007A6A85">
              <w:t>,</w:t>
            </w:r>
            <w:r w:rsidR="00B55422">
              <w:t xml:space="preserve"> </w:t>
            </w:r>
            <w:r w:rsidRPr="007A6A85">
              <w:t xml:space="preserve">CEO at </w:t>
            </w:r>
            <w:proofErr w:type="spellStart"/>
            <w:r w:rsidRPr="007A6A85">
              <w:t>Loomio</w:t>
            </w:r>
            <w:proofErr w:type="spellEnd"/>
            <w:r w:rsidRPr="007A6A85">
              <w:t xml:space="preserve"> and senior executive, </w:t>
            </w:r>
            <w:proofErr w:type="gramStart"/>
            <w:r w:rsidRPr="007A6A85">
              <w:t>director</w:t>
            </w:r>
            <w:proofErr w:type="gramEnd"/>
            <w:r w:rsidRPr="007A6A85">
              <w:t xml:space="preserve"> and investor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61FB" w14:textId="77777777" w:rsidR="00E928B4" w:rsidRDefault="00E928B4" w:rsidP="00E928B4">
            <w:pPr>
              <w:widowControl w:val="0"/>
              <w:spacing w:line="240" w:lineRule="auto"/>
            </w:pPr>
          </w:p>
        </w:tc>
      </w:tr>
      <w:tr w:rsidR="00E928B4" w14:paraId="296CB49A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1EE6" w14:textId="77777777" w:rsidR="00E928B4" w:rsidRDefault="00E928B4" w:rsidP="00E928B4">
            <w:pPr>
              <w:widowControl w:val="0"/>
              <w:spacing w:line="240" w:lineRule="auto"/>
            </w:pPr>
            <w:r>
              <w:t xml:space="preserve">4:30 pm - 4:40 pm 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3B36" w14:textId="77777777" w:rsidR="00E928B4" w:rsidRDefault="00E928B4" w:rsidP="00E928B4">
            <w:pPr>
              <w:widowControl w:val="0"/>
              <w:spacing w:line="240" w:lineRule="auto"/>
            </w:pPr>
            <w:r>
              <w:t>Conference Closing</w:t>
            </w:r>
          </w:p>
        </w:tc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588C4" w14:textId="77777777" w:rsidR="00E928B4" w:rsidRDefault="00E928B4" w:rsidP="00E928B4">
            <w:pPr>
              <w:widowControl w:val="0"/>
              <w:spacing w:line="240" w:lineRule="auto"/>
            </w:pPr>
          </w:p>
        </w:tc>
      </w:tr>
      <w:tr w:rsidR="00E928B4" w14:paraId="17AAC8FD" w14:textId="77777777" w:rsidTr="007A6A85">
        <w:trPr>
          <w:trHeight w:val="420"/>
        </w:trPr>
        <w:tc>
          <w:tcPr>
            <w:tcW w:w="2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32EA" w14:textId="6071E7C8" w:rsidR="00E928B4" w:rsidRDefault="00E928B4" w:rsidP="00E928B4">
            <w:pPr>
              <w:widowControl w:val="0"/>
              <w:spacing w:line="240" w:lineRule="auto"/>
            </w:pPr>
            <w:r>
              <w:t xml:space="preserve">4:40 pm </w:t>
            </w:r>
            <w:r w:rsidR="00FD28FD">
              <w:t>–</w:t>
            </w:r>
            <w:r>
              <w:t xml:space="preserve"> </w:t>
            </w:r>
            <w:r w:rsidR="00FD28FD">
              <w:t>6:30</w:t>
            </w:r>
            <w:r>
              <w:t xml:space="preserve"> pm</w:t>
            </w:r>
          </w:p>
        </w:tc>
        <w:tc>
          <w:tcPr>
            <w:tcW w:w="52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12F9" w14:textId="77777777" w:rsidR="00E928B4" w:rsidRDefault="00E928B4" w:rsidP="00E928B4">
            <w:pPr>
              <w:widowControl w:val="0"/>
              <w:spacing w:line="240" w:lineRule="auto"/>
            </w:pPr>
            <w:r>
              <w:t>Networking Drinks</w:t>
            </w:r>
          </w:p>
        </w:tc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BDBD" w14:textId="77777777" w:rsidR="00E928B4" w:rsidRDefault="00E928B4" w:rsidP="00E928B4">
            <w:pPr>
              <w:widowControl w:val="0"/>
              <w:spacing w:line="240" w:lineRule="auto"/>
            </w:pPr>
            <w:r>
              <w:t>Oceania</w:t>
            </w:r>
          </w:p>
        </w:tc>
      </w:tr>
    </w:tbl>
    <w:p w14:paraId="1507153E" w14:textId="77777777" w:rsidR="004741B3" w:rsidRDefault="004741B3" w:rsidP="007A6A85">
      <w:pPr>
        <w:rPr>
          <w:b/>
          <w:i/>
        </w:rPr>
      </w:pPr>
    </w:p>
    <w:sectPr w:rsidR="004741B3" w:rsidSect="00767E76">
      <w:footerReference w:type="default" r:id="rId7"/>
      <w:pgSz w:w="11909" w:h="16834"/>
      <w:pgMar w:top="851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9EE6" w14:textId="77777777" w:rsidR="007A6A85" w:rsidRDefault="007A6A85" w:rsidP="007A6A85">
      <w:pPr>
        <w:spacing w:line="240" w:lineRule="auto"/>
      </w:pPr>
      <w:r>
        <w:separator/>
      </w:r>
    </w:p>
  </w:endnote>
  <w:endnote w:type="continuationSeparator" w:id="0">
    <w:p w14:paraId="706E8252" w14:textId="77777777" w:rsidR="007A6A85" w:rsidRDefault="007A6A85" w:rsidP="007A6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886" w14:textId="65C085A6" w:rsidR="007A6A85" w:rsidRPr="007A6A85" w:rsidRDefault="007A6A85" w:rsidP="007A6A85">
    <w:pPr>
      <w:rPr>
        <w:b/>
        <w:i/>
        <w:sz w:val="14"/>
        <w:szCs w:val="14"/>
      </w:rPr>
    </w:pPr>
    <w:r w:rsidRPr="007A6A85">
      <w:rPr>
        <w:b/>
        <w:i/>
        <w:sz w:val="14"/>
        <w:szCs w:val="14"/>
      </w:rPr>
      <w:t>Programme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D26B" w14:textId="77777777" w:rsidR="007A6A85" w:rsidRDefault="007A6A85" w:rsidP="007A6A85">
      <w:pPr>
        <w:spacing w:line="240" w:lineRule="auto"/>
      </w:pPr>
      <w:r>
        <w:separator/>
      </w:r>
    </w:p>
  </w:footnote>
  <w:footnote w:type="continuationSeparator" w:id="0">
    <w:p w14:paraId="7DF8914D" w14:textId="77777777" w:rsidR="007A6A85" w:rsidRDefault="007A6A85" w:rsidP="007A6A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F17"/>
    <w:multiLevelType w:val="multilevel"/>
    <w:tmpl w:val="EAA2F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668BD"/>
    <w:multiLevelType w:val="multilevel"/>
    <w:tmpl w:val="D390F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C91C58"/>
    <w:multiLevelType w:val="multilevel"/>
    <w:tmpl w:val="48600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D36387"/>
    <w:multiLevelType w:val="multilevel"/>
    <w:tmpl w:val="19A29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4014C3"/>
    <w:multiLevelType w:val="multilevel"/>
    <w:tmpl w:val="61601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130F8B"/>
    <w:multiLevelType w:val="multilevel"/>
    <w:tmpl w:val="FA94C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26719E"/>
    <w:multiLevelType w:val="multilevel"/>
    <w:tmpl w:val="083E8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624F9B"/>
    <w:multiLevelType w:val="multilevel"/>
    <w:tmpl w:val="6B0E9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8F6155"/>
    <w:multiLevelType w:val="multilevel"/>
    <w:tmpl w:val="847AC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510AE7"/>
    <w:multiLevelType w:val="multilevel"/>
    <w:tmpl w:val="F998D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FF4ED2"/>
    <w:multiLevelType w:val="hybridMultilevel"/>
    <w:tmpl w:val="1C58AF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21040">
    <w:abstractNumId w:val="6"/>
  </w:num>
  <w:num w:numId="2" w16cid:durableId="1546061055">
    <w:abstractNumId w:val="0"/>
  </w:num>
  <w:num w:numId="3" w16cid:durableId="1239514163">
    <w:abstractNumId w:val="9"/>
  </w:num>
  <w:num w:numId="4" w16cid:durableId="1810201560">
    <w:abstractNumId w:val="3"/>
  </w:num>
  <w:num w:numId="5" w16cid:durableId="108864532">
    <w:abstractNumId w:val="5"/>
  </w:num>
  <w:num w:numId="6" w16cid:durableId="1403258538">
    <w:abstractNumId w:val="1"/>
  </w:num>
  <w:num w:numId="7" w16cid:durableId="1885175714">
    <w:abstractNumId w:val="4"/>
  </w:num>
  <w:num w:numId="8" w16cid:durableId="1244140709">
    <w:abstractNumId w:val="7"/>
  </w:num>
  <w:num w:numId="9" w16cid:durableId="1557429133">
    <w:abstractNumId w:val="8"/>
  </w:num>
  <w:num w:numId="10" w16cid:durableId="61955270">
    <w:abstractNumId w:val="2"/>
  </w:num>
  <w:num w:numId="11" w16cid:durableId="1728458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B3"/>
    <w:rsid w:val="000C2F54"/>
    <w:rsid w:val="00151F7B"/>
    <w:rsid w:val="0038492E"/>
    <w:rsid w:val="004741B3"/>
    <w:rsid w:val="00767E76"/>
    <w:rsid w:val="007A6A85"/>
    <w:rsid w:val="00B55422"/>
    <w:rsid w:val="00E928B4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924E"/>
  <w15:docId w15:val="{C0A33EF1-8BDF-4FC3-A426-1265072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67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A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85"/>
  </w:style>
  <w:style w:type="paragraph" w:styleId="Footer">
    <w:name w:val="footer"/>
    <w:basedOn w:val="Normal"/>
    <w:link w:val="FooterChar"/>
    <w:uiPriority w:val="99"/>
    <w:unhideWhenUsed/>
    <w:rsid w:val="007A6A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Hayley Larsen</cp:lastModifiedBy>
  <cp:revision>6</cp:revision>
  <dcterms:created xsi:type="dcterms:W3CDTF">2022-08-18T21:19:00Z</dcterms:created>
  <dcterms:modified xsi:type="dcterms:W3CDTF">2022-10-18T03:57:00Z</dcterms:modified>
</cp:coreProperties>
</file>